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附件3</w:t>
      </w:r>
    </w:p>
    <w:p>
      <w:pPr>
        <w:pStyle w:val="2"/>
        <w:spacing w:line="560" w:lineRule="exact"/>
        <w:rPr>
          <w:rFonts w:ascii="仿宋_GB2312" w:hAnsi="宋体" w:eastAsia="仿宋_GB2312" w:cs="宋体"/>
          <w:sz w:val="30"/>
          <w:szCs w:val="30"/>
        </w:rPr>
      </w:pPr>
    </w:p>
    <w:p>
      <w:pPr>
        <w:widowControl/>
        <w:spacing w:line="580" w:lineRule="exact"/>
        <w:jc w:val="center"/>
        <w:rPr>
          <w:rFonts w:ascii="方正小标宋简体" w:hAnsi="华文中宋" w:eastAsia="方正小标宋简体" w:cs="华文中宋"/>
          <w:bCs/>
          <w:kern w:val="0"/>
          <w:sz w:val="44"/>
          <w:szCs w:val="44"/>
        </w:rPr>
      </w:pPr>
      <w:r>
        <w:rPr>
          <w:rFonts w:hint="eastAsia" w:ascii="方正小标宋简体" w:hAnsi="华文中宋" w:eastAsia="方正小标宋简体" w:cs="华文中宋"/>
          <w:bCs/>
          <w:kern w:val="0"/>
          <w:sz w:val="44"/>
          <w:szCs w:val="44"/>
        </w:rPr>
        <w:t>个人承诺书</w:t>
      </w:r>
    </w:p>
    <w:p>
      <w:pPr>
        <w:pStyle w:val="2"/>
        <w:spacing w:line="640" w:lineRule="exact"/>
        <w:jc w:val="center"/>
        <w:rPr>
          <w:rFonts w:ascii="仿宋_GB2312" w:hAnsi="仿宋_GB2312" w:eastAsia="仿宋_GB2312" w:cs="仿宋_GB2312"/>
          <w:kern w:val="0"/>
          <w:sz w:val="32"/>
          <w:szCs w:val="32"/>
        </w:rPr>
      </w:pPr>
    </w:p>
    <w:p>
      <w:pPr>
        <w:pStyle w:val="2"/>
        <w:spacing w:line="64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kern w:val="0"/>
          <w:sz w:val="32"/>
          <w:szCs w:val="32"/>
        </w:rPr>
        <w:t>本人已仔细阅读《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自贡市城市建设投资开发集团有限公司</w:t>
      </w:r>
    </w:p>
    <w:p>
      <w:pPr>
        <w:pStyle w:val="2"/>
        <w:spacing w:line="64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kern w:val="0"/>
          <w:sz w:val="32"/>
          <w:szCs w:val="32"/>
        </w:rPr>
        <w:t>市场化选聘中层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管理人员公告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》（以下简称公告）及相关材料，清楚并理解其内容。在此我郑重承诺：</w:t>
      </w:r>
    </w:p>
    <w:p>
      <w:pPr>
        <w:pStyle w:val="2"/>
        <w:spacing w:line="64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kern w:val="0"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本人提供的报名表、身份证以及其他相关证明材料、个人信息均真实准确完整；</w:t>
      </w:r>
    </w:p>
    <w:p>
      <w:pPr>
        <w:widowControl/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二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kern w:val="0"/>
          <w:sz w:val="11"/>
          <w:szCs w:val="32"/>
        </w:rPr>
        <w:t xml:space="preserve"> 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本人若被确定为考察对象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初步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人选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，自愿接受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公司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统一组织的体检，知悉体检标准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基本参考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《公务员录用体检通用标准（试行）》；</w:t>
      </w:r>
    </w:p>
    <w:p>
      <w:pPr>
        <w:widowControl/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三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、本人若被确定为考察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人选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，自愿接受考察、背景调查；</w:t>
      </w:r>
    </w:p>
    <w:p>
      <w:pPr>
        <w:widowControl/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四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、对违反以上承诺所造成的后果，本人自愿承担相应责任。</w:t>
      </w:r>
    </w:p>
    <w:p>
      <w:pPr>
        <w:widowControl/>
        <w:spacing w:line="360" w:lineRule="auto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spacing w:line="360" w:lineRule="auto"/>
        <w:ind w:firstLine="4800" w:firstLineChars="15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承诺人签字：</w:t>
      </w:r>
    </w:p>
    <w:p>
      <w:pPr>
        <w:pStyle w:val="2"/>
        <w:spacing w:line="560" w:lineRule="exact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                 2019年   月   日</w:t>
      </w:r>
    </w:p>
    <w:p>
      <w:pPr>
        <w:tabs>
          <w:tab w:val="left" w:pos="8820"/>
        </w:tabs>
        <w:adjustRightInd w:val="0"/>
        <w:snapToGrid w:val="0"/>
        <w:spacing w:line="560" w:lineRule="exact"/>
        <w:ind w:right="23" w:rightChars="11"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984" w:right="1417" w:bottom="1757" w:left="164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</w:p>
  <w:p>
    <w:pPr>
      <w:pStyle w:val="4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D3F"/>
    <w:rsid w:val="0000521F"/>
    <w:rsid w:val="00074F35"/>
    <w:rsid w:val="002131CD"/>
    <w:rsid w:val="002E58D2"/>
    <w:rsid w:val="002F3839"/>
    <w:rsid w:val="003C1D98"/>
    <w:rsid w:val="004B6B15"/>
    <w:rsid w:val="005F005C"/>
    <w:rsid w:val="005F74B7"/>
    <w:rsid w:val="006A4D3F"/>
    <w:rsid w:val="007313EE"/>
    <w:rsid w:val="007B3231"/>
    <w:rsid w:val="00822928"/>
    <w:rsid w:val="00831EDE"/>
    <w:rsid w:val="00836122"/>
    <w:rsid w:val="00896AC7"/>
    <w:rsid w:val="008B63B9"/>
    <w:rsid w:val="009047CA"/>
    <w:rsid w:val="009104BE"/>
    <w:rsid w:val="00964C7B"/>
    <w:rsid w:val="009B1141"/>
    <w:rsid w:val="00A92385"/>
    <w:rsid w:val="00A92A08"/>
    <w:rsid w:val="00AE0485"/>
    <w:rsid w:val="00B918DF"/>
    <w:rsid w:val="00D05663"/>
    <w:rsid w:val="00D2221C"/>
    <w:rsid w:val="00DF44D8"/>
    <w:rsid w:val="00E364FD"/>
    <w:rsid w:val="00E47721"/>
    <w:rsid w:val="00E478D8"/>
    <w:rsid w:val="00E52C99"/>
    <w:rsid w:val="00F13900"/>
    <w:rsid w:val="00FB5918"/>
    <w:rsid w:val="022C4706"/>
    <w:rsid w:val="023C2B84"/>
    <w:rsid w:val="02561B29"/>
    <w:rsid w:val="072C33FF"/>
    <w:rsid w:val="079C3285"/>
    <w:rsid w:val="0986567F"/>
    <w:rsid w:val="0ACE2A2C"/>
    <w:rsid w:val="0B45188F"/>
    <w:rsid w:val="0E2752DF"/>
    <w:rsid w:val="10BE40B2"/>
    <w:rsid w:val="10F61DBC"/>
    <w:rsid w:val="166957DB"/>
    <w:rsid w:val="18461A77"/>
    <w:rsid w:val="1DCF58FE"/>
    <w:rsid w:val="1E211B62"/>
    <w:rsid w:val="20B27128"/>
    <w:rsid w:val="240A1049"/>
    <w:rsid w:val="2A256068"/>
    <w:rsid w:val="2C7E68D3"/>
    <w:rsid w:val="2CC85D52"/>
    <w:rsid w:val="3016537A"/>
    <w:rsid w:val="301F2A6E"/>
    <w:rsid w:val="346920A0"/>
    <w:rsid w:val="379A340A"/>
    <w:rsid w:val="3C644301"/>
    <w:rsid w:val="46F06C7F"/>
    <w:rsid w:val="48443678"/>
    <w:rsid w:val="48FB2719"/>
    <w:rsid w:val="4C532D62"/>
    <w:rsid w:val="4C6D4870"/>
    <w:rsid w:val="529A0918"/>
    <w:rsid w:val="5377035D"/>
    <w:rsid w:val="550E17B2"/>
    <w:rsid w:val="5950697A"/>
    <w:rsid w:val="5C7639DA"/>
    <w:rsid w:val="5DF827AA"/>
    <w:rsid w:val="5E385B6E"/>
    <w:rsid w:val="5F3408C1"/>
    <w:rsid w:val="6462634B"/>
    <w:rsid w:val="6B58525A"/>
    <w:rsid w:val="74BC3298"/>
    <w:rsid w:val="76C95219"/>
    <w:rsid w:val="7A5C14CC"/>
    <w:rsid w:val="7B8D2EA5"/>
    <w:rsid w:val="7C2961D1"/>
    <w:rsid w:val="7C4F4DCC"/>
    <w:rsid w:val="7D3D1486"/>
    <w:rsid w:val="7DF924A2"/>
    <w:rsid w:val="7EC0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9"/>
    <w:uiPriority w:val="0"/>
    <w:rPr>
      <w:color w:val="333333"/>
      <w:u w:val="none"/>
    </w:rPr>
  </w:style>
  <w:style w:type="character" w:styleId="11">
    <w:name w:val="Hyperlink"/>
    <w:basedOn w:val="9"/>
    <w:uiPriority w:val="0"/>
    <w:rPr>
      <w:color w:val="333333"/>
      <w:u w:val="none"/>
    </w:rPr>
  </w:style>
  <w:style w:type="paragraph" w:customStyle="1" w:styleId="12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3">
    <w:name w:val="批注框文本 Char"/>
    <w:basedOn w:val="9"/>
    <w:link w:val="3"/>
    <w:qFormat/>
    <w:uiPriority w:val="0"/>
    <w:rPr>
      <w:kern w:val="2"/>
      <w:sz w:val="18"/>
      <w:szCs w:val="18"/>
    </w:rPr>
  </w:style>
  <w:style w:type="character" w:customStyle="1" w:styleId="14">
    <w:name w:val="纯文本 Char"/>
    <w:basedOn w:val="9"/>
    <w:link w:val="2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417</Words>
  <Characters>2381</Characters>
  <Lines>19</Lines>
  <Paragraphs>5</Paragraphs>
  <TotalTime>4</TotalTime>
  <ScaleCrop>false</ScaleCrop>
  <LinksUpToDate>false</LinksUpToDate>
  <CharactersWithSpaces>2793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2019-09-05T03:21:00Z</dcterms:created>
  <dc:creator>Administrator</dc:creator>
  <cp:lastModifiedBy>Administrator</cp:lastModifiedBy>
  <cp:lastPrinted>2019-09-05T08:22:00Z</cp:lastPrinted>
  <dcterms:modified xsi:type="dcterms:W3CDTF">2019-09-06T01:54:13Z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