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C12" w:rsidRDefault="00A662B1">
      <w:pPr>
        <w:widowControl/>
        <w:spacing w:line="460" w:lineRule="exact"/>
        <w:ind w:firstLineChars="145" w:firstLine="435"/>
        <w:rPr>
          <w:rFonts w:ascii="Times New Roman" w:eastAsia="黑体" w:hAnsi="Times New Roman"/>
          <w:color w:val="000000" w:themeColor="text1"/>
          <w:kern w:val="0"/>
          <w:sz w:val="30"/>
          <w:szCs w:val="30"/>
        </w:rPr>
      </w:pPr>
      <w:r>
        <w:rPr>
          <w:rFonts w:ascii="Times New Roman" w:eastAsia="黑体" w:hAnsi="Times New Roman"/>
          <w:color w:val="000000" w:themeColor="text1"/>
          <w:kern w:val="0"/>
          <w:sz w:val="30"/>
          <w:szCs w:val="30"/>
        </w:rPr>
        <w:t>附件</w:t>
      </w:r>
      <w:r>
        <w:rPr>
          <w:rFonts w:ascii="Times New Roman" w:eastAsia="黑体" w:hAnsi="Times New Roman" w:hint="eastAsia"/>
          <w:color w:val="000000" w:themeColor="text1"/>
          <w:kern w:val="0"/>
          <w:sz w:val="30"/>
          <w:szCs w:val="30"/>
        </w:rPr>
        <w:t>1</w:t>
      </w:r>
    </w:p>
    <w:p w:rsidR="00471C12" w:rsidRDefault="00A662B1">
      <w:pPr>
        <w:widowControl/>
        <w:spacing w:line="460" w:lineRule="exact"/>
        <w:ind w:firstLineChars="145" w:firstLine="638"/>
        <w:jc w:val="center"/>
        <w:rPr>
          <w:rFonts w:ascii="Times New Roman" w:eastAsia="方正小标宋简体" w:hAnsi="Times New Roman"/>
          <w:color w:val="000000" w:themeColor="text1"/>
          <w:kern w:val="0"/>
          <w:sz w:val="44"/>
          <w:szCs w:val="44"/>
        </w:rPr>
      </w:pPr>
      <w:r>
        <w:rPr>
          <w:rFonts w:ascii="Times New Roman" w:eastAsia="方正小标宋简体" w:hAnsi="Times New Roman"/>
          <w:color w:val="000000" w:themeColor="text1"/>
          <w:sz w:val="44"/>
          <w:szCs w:val="44"/>
        </w:rPr>
        <w:t>德阳市</w:t>
      </w:r>
      <w:r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体育</w:t>
      </w:r>
      <w:r>
        <w:rPr>
          <w:rFonts w:ascii="Times New Roman" w:eastAsia="方正小标宋简体" w:hAnsi="Times New Roman"/>
          <w:color w:val="000000" w:themeColor="text1"/>
          <w:sz w:val="44"/>
          <w:szCs w:val="44"/>
        </w:rPr>
        <w:t>局</w:t>
      </w:r>
      <w:r>
        <w:rPr>
          <w:rFonts w:ascii="Times New Roman" w:eastAsia="方正小标宋简体" w:hAnsi="Times New Roman"/>
          <w:color w:val="000000" w:themeColor="text1"/>
          <w:sz w:val="44"/>
          <w:szCs w:val="44"/>
        </w:rPr>
        <w:t>2019</w:t>
      </w:r>
      <w:r>
        <w:rPr>
          <w:rFonts w:ascii="Times New Roman" w:eastAsia="方正小标宋简体" w:hAnsi="Times New Roman"/>
          <w:color w:val="000000" w:themeColor="text1"/>
          <w:sz w:val="44"/>
          <w:szCs w:val="44"/>
        </w:rPr>
        <w:t>年公开遴选公务员职位表</w:t>
      </w:r>
    </w:p>
    <w:p w:rsidR="00471C12" w:rsidRDefault="00471C12">
      <w:pPr>
        <w:widowControl/>
        <w:wordWrap w:val="0"/>
        <w:spacing w:line="460" w:lineRule="exact"/>
        <w:ind w:firstLineChars="145" w:firstLine="406"/>
        <w:jc w:val="left"/>
        <w:rPr>
          <w:rFonts w:ascii="仿宋_GB2312" w:eastAsia="仿宋_GB2312" w:hAnsi="Times New Roman"/>
          <w:color w:val="000000" w:themeColor="text1"/>
          <w:kern w:val="0"/>
          <w:sz w:val="28"/>
          <w:szCs w:val="28"/>
        </w:rPr>
      </w:pPr>
    </w:p>
    <w:tbl>
      <w:tblPr>
        <w:tblW w:w="13235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5"/>
        <w:gridCol w:w="793"/>
        <w:gridCol w:w="879"/>
        <w:gridCol w:w="1542"/>
        <w:gridCol w:w="1075"/>
        <w:gridCol w:w="794"/>
        <w:gridCol w:w="5074"/>
        <w:gridCol w:w="2353"/>
      </w:tblGrid>
      <w:tr w:rsidR="00471C12">
        <w:trPr>
          <w:trHeight w:val="68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A662B1">
            <w:pPr>
              <w:widowControl/>
              <w:jc w:val="center"/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  <w:t>序号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A662B1">
            <w:pPr>
              <w:widowControl/>
              <w:jc w:val="center"/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  <w:t>遴选</w:t>
            </w:r>
          </w:p>
          <w:p w:rsidR="00471C12" w:rsidRDefault="00A662B1">
            <w:pPr>
              <w:widowControl/>
              <w:jc w:val="center"/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  <w:t>单位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A662B1">
            <w:pPr>
              <w:widowControl/>
              <w:jc w:val="center"/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  <w:t>职位</w:t>
            </w:r>
          </w:p>
          <w:p w:rsidR="00471C12" w:rsidRDefault="00A662B1">
            <w:pPr>
              <w:widowControl/>
              <w:jc w:val="center"/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  <w:t>名称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A662B1">
            <w:pPr>
              <w:widowControl/>
              <w:jc w:val="center"/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  <w:t>职位简介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A662B1">
            <w:pPr>
              <w:widowControl/>
              <w:jc w:val="center"/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 w:hint="eastAsia"/>
                <w:color w:val="000000" w:themeColor="text1"/>
                <w:kern w:val="0"/>
                <w:sz w:val="24"/>
                <w:szCs w:val="24"/>
              </w:rPr>
              <w:t>拟任</w:t>
            </w:r>
          </w:p>
          <w:p w:rsidR="00471C12" w:rsidRDefault="00A662B1">
            <w:pPr>
              <w:widowControl/>
              <w:jc w:val="center"/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 w:hint="eastAsia"/>
                <w:color w:val="000000" w:themeColor="text1"/>
                <w:kern w:val="0"/>
                <w:sz w:val="24"/>
                <w:szCs w:val="24"/>
              </w:rPr>
              <w:t>职务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C12" w:rsidRDefault="00A662B1">
            <w:pPr>
              <w:widowControl/>
              <w:jc w:val="center"/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  <w:t>遴选</w:t>
            </w:r>
          </w:p>
          <w:p w:rsidR="00471C12" w:rsidRDefault="00A662B1">
            <w:pPr>
              <w:widowControl/>
              <w:jc w:val="center"/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  <w:t>名额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C12" w:rsidRDefault="00A662B1">
            <w:pPr>
              <w:widowControl/>
              <w:jc w:val="center"/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  <w:t>职位资格条件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A662B1">
            <w:pPr>
              <w:widowControl/>
              <w:jc w:val="center"/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color w:val="000000" w:themeColor="text1"/>
                <w:kern w:val="0"/>
                <w:sz w:val="24"/>
                <w:szCs w:val="24"/>
              </w:rPr>
              <w:t>备注</w:t>
            </w:r>
          </w:p>
        </w:tc>
      </w:tr>
      <w:tr w:rsidR="00471C12">
        <w:trPr>
          <w:trHeight w:val="328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C12" w:rsidRDefault="00A662B1" w:rsidP="0026039A">
            <w:pPr>
              <w:widowControl/>
              <w:spacing w:before="100" w:beforeAutospacing="1" w:after="20" w:line="400" w:lineRule="exact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A662B1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 w:themeColor="text1"/>
                <w:kern w:val="0"/>
                <w:sz w:val="24"/>
                <w:szCs w:val="24"/>
              </w:rPr>
              <w:t>德阳</w:t>
            </w:r>
          </w:p>
          <w:p w:rsidR="00471C12" w:rsidRDefault="00A662B1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 w:themeColor="text1"/>
                <w:kern w:val="0"/>
                <w:sz w:val="24"/>
                <w:szCs w:val="24"/>
              </w:rPr>
              <w:t>市</w:t>
            </w:r>
            <w:r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体</w:t>
            </w:r>
          </w:p>
          <w:p w:rsidR="00471C12" w:rsidRDefault="00A662B1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育</w:t>
            </w:r>
            <w:r>
              <w:rPr>
                <w:rFonts w:ascii="Times New Roman" w:eastAsia="仿宋_GB2312" w:hAnsi="Times New Roman"/>
                <w:color w:val="000000" w:themeColor="text1"/>
                <w:kern w:val="0"/>
                <w:sz w:val="24"/>
                <w:szCs w:val="24"/>
              </w:rPr>
              <w:t>局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A662B1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党务管理人员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C12" w:rsidRDefault="00A662B1" w:rsidP="0026039A">
            <w:pPr>
              <w:spacing w:before="100" w:beforeAutospacing="1" w:after="100" w:afterAutospacing="1" w:line="400" w:lineRule="exact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从事党务管理、统计</w:t>
            </w:r>
            <w:r>
              <w:rPr>
                <w:rFonts w:ascii="Times New Roman" w:eastAsia="仿宋_GB2312" w:hAnsi="Times New Roman"/>
                <w:color w:val="000000" w:themeColor="text1"/>
                <w:kern w:val="0"/>
                <w:sz w:val="24"/>
                <w:szCs w:val="24"/>
              </w:rPr>
              <w:t>工作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A662B1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 w:themeColor="text1"/>
                <w:kern w:val="0"/>
                <w:sz w:val="24"/>
                <w:szCs w:val="24"/>
              </w:rPr>
              <w:t>一级主任科员及以下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C12" w:rsidRDefault="00A662B1">
            <w:pPr>
              <w:spacing w:before="100" w:beforeAutospacing="1" w:after="100" w:afterAutospacing="1" w:line="400" w:lineRule="exact"/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hint="eastAsia"/>
                <w:color w:val="000000" w:themeColor="text1"/>
                <w:sz w:val="24"/>
                <w:szCs w:val="24"/>
              </w:rPr>
              <w:t>名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C12" w:rsidRDefault="00A662B1" w:rsidP="00130B6D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Times New Roman" w:eastAsia="仿宋_GB2312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中共党员，大学本科及以上学历和学士及以上学位，不限专业，年龄</w:t>
            </w:r>
            <w:r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周岁以下（</w:t>
            </w:r>
            <w:r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1978</w:t>
            </w:r>
            <w:r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年</w:t>
            </w:r>
            <w:r w:rsidR="00130B6D"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9</w:t>
            </w:r>
            <w:r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月</w:t>
            </w:r>
            <w:r w:rsidR="00130B6D"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6</w:t>
            </w:r>
            <w:r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日以后出生），具有较强的政治理论水平和</w:t>
            </w:r>
            <w:r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年以上的机关党务工作经历。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A662B1">
            <w:pPr>
              <w:widowControl/>
              <w:spacing w:before="100" w:beforeAutospacing="1" w:after="100" w:afterAutospacing="1" w:line="400" w:lineRule="exact"/>
              <w:ind w:firstLineChars="145" w:firstLine="348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撰写</w:t>
            </w:r>
            <w:r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党务</w:t>
            </w:r>
            <w:r>
              <w:rPr>
                <w:rFonts w:ascii="Times New Roman" w:eastAsia="仿宋_GB2312" w:hAnsi="Times New Roman"/>
                <w:color w:val="000000" w:themeColor="text1"/>
                <w:kern w:val="0"/>
                <w:sz w:val="24"/>
                <w:szCs w:val="24"/>
              </w:rPr>
              <w:t>和综合性文</w:t>
            </w:r>
            <w:r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稿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较多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hint="eastAsia"/>
                <w:color w:val="000000" w:themeColor="text1"/>
                <w:kern w:val="0"/>
                <w:sz w:val="24"/>
                <w:szCs w:val="24"/>
              </w:rPr>
              <w:t>获得过县（市、区）及以上党内表彰的个人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优先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。</w:t>
            </w:r>
          </w:p>
        </w:tc>
      </w:tr>
    </w:tbl>
    <w:p w:rsidR="00471C12" w:rsidRDefault="00471C12">
      <w:pPr>
        <w:widowControl/>
        <w:wordWrap w:val="0"/>
        <w:spacing w:line="460" w:lineRule="exact"/>
        <w:ind w:firstLineChars="145" w:firstLine="406"/>
        <w:jc w:val="left"/>
        <w:rPr>
          <w:rFonts w:ascii="Times New Roman" w:eastAsia="仿宋_GB2312" w:hAnsi="Times New Roman"/>
          <w:color w:val="000000" w:themeColor="text1"/>
          <w:kern w:val="0"/>
          <w:sz w:val="28"/>
          <w:szCs w:val="28"/>
        </w:rPr>
      </w:pPr>
    </w:p>
    <w:p w:rsidR="00471C12" w:rsidRDefault="00471C12" w:rsidP="0026039A">
      <w:pPr>
        <w:widowControl/>
        <w:wordWrap w:val="0"/>
        <w:spacing w:line="460" w:lineRule="exact"/>
        <w:ind w:firstLineChars="145" w:firstLine="464"/>
        <w:jc w:val="left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</w:p>
    <w:sectPr w:rsidR="00471C12" w:rsidSect="0026039A">
      <w:headerReference w:type="default" r:id="rId8"/>
      <w:footerReference w:type="default" r:id="rId9"/>
      <w:pgSz w:w="16838" w:h="11906" w:orient="landscape"/>
      <w:pgMar w:top="1587" w:right="1701" w:bottom="1474" w:left="1587" w:header="851" w:footer="1276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831" w:rsidRDefault="00792831" w:rsidP="00471C12">
      <w:pPr>
        <w:spacing w:line="240" w:lineRule="auto"/>
      </w:pPr>
      <w:r>
        <w:separator/>
      </w:r>
    </w:p>
  </w:endnote>
  <w:endnote w:type="continuationSeparator" w:id="1">
    <w:p w:rsidR="00792831" w:rsidRDefault="00792831" w:rsidP="00471C1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796990"/>
    </w:sdtPr>
    <w:sdtEndPr>
      <w:rPr>
        <w:rFonts w:ascii="宋体" w:hAnsi="宋体"/>
        <w:sz w:val="28"/>
        <w:szCs w:val="28"/>
      </w:rPr>
    </w:sdtEndPr>
    <w:sdtContent>
      <w:p w:rsidR="00471C12" w:rsidRDefault="00A662B1">
        <w:pPr>
          <w:pStyle w:val="a4"/>
          <w:jc w:val="right"/>
          <w:rPr>
            <w:rFonts w:ascii="宋体" w:hAnsi="宋体"/>
            <w:sz w:val="28"/>
            <w:szCs w:val="28"/>
          </w:rPr>
        </w:pPr>
        <w:r>
          <w:rPr>
            <w:rFonts w:ascii="宋体" w:hAnsi="宋体" w:hint="eastAsia"/>
            <w:sz w:val="28"/>
            <w:szCs w:val="28"/>
          </w:rPr>
          <w:t>—</w:t>
        </w:r>
        <w:r w:rsidR="007C1EA1"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 PAGE   \* MERGEFORMAT </w:instrText>
        </w:r>
        <w:r w:rsidR="007C1EA1">
          <w:rPr>
            <w:rFonts w:ascii="宋体" w:hAnsi="宋体"/>
            <w:sz w:val="28"/>
            <w:szCs w:val="28"/>
          </w:rPr>
          <w:fldChar w:fldCharType="separate"/>
        </w:r>
        <w:r w:rsidR="00130B6D" w:rsidRPr="00130B6D">
          <w:rPr>
            <w:rFonts w:ascii="宋体" w:hAnsi="宋体"/>
            <w:noProof/>
            <w:sz w:val="28"/>
            <w:szCs w:val="28"/>
            <w:lang w:val="zh-CN"/>
          </w:rPr>
          <w:t>1</w:t>
        </w:r>
        <w:r w:rsidR="007C1EA1">
          <w:rPr>
            <w:rFonts w:ascii="宋体" w:hAnsi="宋体"/>
            <w:sz w:val="28"/>
            <w:szCs w:val="28"/>
          </w:rPr>
          <w:fldChar w:fldCharType="end"/>
        </w:r>
        <w:r>
          <w:rPr>
            <w:rFonts w:ascii="宋体" w:hAnsi="宋体" w:hint="eastAsia"/>
            <w:sz w:val="28"/>
            <w:szCs w:val="28"/>
          </w:rPr>
          <w:t>—</w:t>
        </w:r>
      </w:p>
    </w:sdtContent>
  </w:sdt>
  <w:p w:rsidR="00471C12" w:rsidRDefault="00471C1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831" w:rsidRDefault="00792831" w:rsidP="00471C12">
      <w:pPr>
        <w:spacing w:line="240" w:lineRule="auto"/>
      </w:pPr>
      <w:r>
        <w:separator/>
      </w:r>
    </w:p>
  </w:footnote>
  <w:footnote w:type="continuationSeparator" w:id="1">
    <w:p w:rsidR="00792831" w:rsidRDefault="00792831" w:rsidP="00471C1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C12" w:rsidRDefault="00471C12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256D"/>
    <w:rsid w:val="00001DD4"/>
    <w:rsid w:val="00006931"/>
    <w:rsid w:val="00014A63"/>
    <w:rsid w:val="00014B65"/>
    <w:rsid w:val="000450A8"/>
    <w:rsid w:val="00054632"/>
    <w:rsid w:val="00064C49"/>
    <w:rsid w:val="00080088"/>
    <w:rsid w:val="0009403F"/>
    <w:rsid w:val="000A5108"/>
    <w:rsid w:val="000C6976"/>
    <w:rsid w:val="000D15EE"/>
    <w:rsid w:val="000D3206"/>
    <w:rsid w:val="000E0607"/>
    <w:rsid w:val="000E1127"/>
    <w:rsid w:val="000F54C3"/>
    <w:rsid w:val="0010304C"/>
    <w:rsid w:val="001113A3"/>
    <w:rsid w:val="00117C68"/>
    <w:rsid w:val="00117EE8"/>
    <w:rsid w:val="0012085E"/>
    <w:rsid w:val="00123E4E"/>
    <w:rsid w:val="00130B6D"/>
    <w:rsid w:val="00142705"/>
    <w:rsid w:val="001454DE"/>
    <w:rsid w:val="001744D2"/>
    <w:rsid w:val="00181509"/>
    <w:rsid w:val="0019416B"/>
    <w:rsid w:val="001B48A2"/>
    <w:rsid w:val="001B7E64"/>
    <w:rsid w:val="001E3123"/>
    <w:rsid w:val="001E7CD8"/>
    <w:rsid w:val="001F5EF5"/>
    <w:rsid w:val="001F7C82"/>
    <w:rsid w:val="00200EFA"/>
    <w:rsid w:val="00205DB1"/>
    <w:rsid w:val="00215828"/>
    <w:rsid w:val="00217F96"/>
    <w:rsid w:val="00225272"/>
    <w:rsid w:val="00225E27"/>
    <w:rsid w:val="00227A03"/>
    <w:rsid w:val="002332D0"/>
    <w:rsid w:val="0026039A"/>
    <w:rsid w:val="00275B82"/>
    <w:rsid w:val="00280A05"/>
    <w:rsid w:val="00282627"/>
    <w:rsid w:val="00283172"/>
    <w:rsid w:val="002A231A"/>
    <w:rsid w:val="002A6086"/>
    <w:rsid w:val="002E1C31"/>
    <w:rsid w:val="00310DD8"/>
    <w:rsid w:val="00311808"/>
    <w:rsid w:val="00335A44"/>
    <w:rsid w:val="00340DAA"/>
    <w:rsid w:val="003655F4"/>
    <w:rsid w:val="00367C80"/>
    <w:rsid w:val="003723EB"/>
    <w:rsid w:val="00372E9C"/>
    <w:rsid w:val="003A22D4"/>
    <w:rsid w:val="003A6BC0"/>
    <w:rsid w:val="003F47F0"/>
    <w:rsid w:val="0040726B"/>
    <w:rsid w:val="004077A4"/>
    <w:rsid w:val="004121D5"/>
    <w:rsid w:val="004148EA"/>
    <w:rsid w:val="00420E67"/>
    <w:rsid w:val="00421488"/>
    <w:rsid w:val="004261F2"/>
    <w:rsid w:val="00427D65"/>
    <w:rsid w:val="00431189"/>
    <w:rsid w:val="00455757"/>
    <w:rsid w:val="00455D07"/>
    <w:rsid w:val="00463AD7"/>
    <w:rsid w:val="004709D9"/>
    <w:rsid w:val="00471C12"/>
    <w:rsid w:val="0047261E"/>
    <w:rsid w:val="00481FE0"/>
    <w:rsid w:val="00493708"/>
    <w:rsid w:val="004979E3"/>
    <w:rsid w:val="004A3772"/>
    <w:rsid w:val="004B18E8"/>
    <w:rsid w:val="004B278C"/>
    <w:rsid w:val="004C3C81"/>
    <w:rsid w:val="004D2823"/>
    <w:rsid w:val="004D4078"/>
    <w:rsid w:val="004E7C69"/>
    <w:rsid w:val="005039AE"/>
    <w:rsid w:val="00506BA5"/>
    <w:rsid w:val="00513A78"/>
    <w:rsid w:val="00517C99"/>
    <w:rsid w:val="005202B7"/>
    <w:rsid w:val="005258E5"/>
    <w:rsid w:val="005326D0"/>
    <w:rsid w:val="005740A0"/>
    <w:rsid w:val="00585A05"/>
    <w:rsid w:val="005976A3"/>
    <w:rsid w:val="005A4AEC"/>
    <w:rsid w:val="005A61C6"/>
    <w:rsid w:val="005B27A8"/>
    <w:rsid w:val="005D256D"/>
    <w:rsid w:val="005D3362"/>
    <w:rsid w:val="005E39F1"/>
    <w:rsid w:val="005E3CC6"/>
    <w:rsid w:val="005F047F"/>
    <w:rsid w:val="006009B0"/>
    <w:rsid w:val="00611271"/>
    <w:rsid w:val="00621D7D"/>
    <w:rsid w:val="00623B35"/>
    <w:rsid w:val="00636814"/>
    <w:rsid w:val="0065422F"/>
    <w:rsid w:val="00667CD0"/>
    <w:rsid w:val="00681F07"/>
    <w:rsid w:val="00683D86"/>
    <w:rsid w:val="00690BDC"/>
    <w:rsid w:val="00692528"/>
    <w:rsid w:val="00692859"/>
    <w:rsid w:val="006A48ED"/>
    <w:rsid w:val="006B31AD"/>
    <w:rsid w:val="006B3540"/>
    <w:rsid w:val="006C23CC"/>
    <w:rsid w:val="006F0463"/>
    <w:rsid w:val="006F1399"/>
    <w:rsid w:val="006F776C"/>
    <w:rsid w:val="007049A1"/>
    <w:rsid w:val="0072019E"/>
    <w:rsid w:val="00723626"/>
    <w:rsid w:val="00732892"/>
    <w:rsid w:val="00732EF0"/>
    <w:rsid w:val="00743030"/>
    <w:rsid w:val="00772871"/>
    <w:rsid w:val="007820A3"/>
    <w:rsid w:val="0078218B"/>
    <w:rsid w:val="007916E9"/>
    <w:rsid w:val="00792831"/>
    <w:rsid w:val="00796E6F"/>
    <w:rsid w:val="007A2E3D"/>
    <w:rsid w:val="007A77F3"/>
    <w:rsid w:val="007C1794"/>
    <w:rsid w:val="007C1EA1"/>
    <w:rsid w:val="007D008A"/>
    <w:rsid w:val="007D3201"/>
    <w:rsid w:val="007E5149"/>
    <w:rsid w:val="008305C1"/>
    <w:rsid w:val="00833487"/>
    <w:rsid w:val="00860F8B"/>
    <w:rsid w:val="008613A6"/>
    <w:rsid w:val="00862DD7"/>
    <w:rsid w:val="008758DE"/>
    <w:rsid w:val="008834EC"/>
    <w:rsid w:val="00896A56"/>
    <w:rsid w:val="008B5B5A"/>
    <w:rsid w:val="008B5B6A"/>
    <w:rsid w:val="008C2433"/>
    <w:rsid w:val="008C472B"/>
    <w:rsid w:val="008C788F"/>
    <w:rsid w:val="008D7F8B"/>
    <w:rsid w:val="008E326B"/>
    <w:rsid w:val="008E4997"/>
    <w:rsid w:val="008F1AA8"/>
    <w:rsid w:val="009041DD"/>
    <w:rsid w:val="00911975"/>
    <w:rsid w:val="009150E8"/>
    <w:rsid w:val="00915F05"/>
    <w:rsid w:val="00930D67"/>
    <w:rsid w:val="00933046"/>
    <w:rsid w:val="00934ED0"/>
    <w:rsid w:val="00944291"/>
    <w:rsid w:val="009557EA"/>
    <w:rsid w:val="00961398"/>
    <w:rsid w:val="009632D4"/>
    <w:rsid w:val="009773EF"/>
    <w:rsid w:val="00981804"/>
    <w:rsid w:val="00991360"/>
    <w:rsid w:val="00997CE6"/>
    <w:rsid w:val="009A20BC"/>
    <w:rsid w:val="009E00E7"/>
    <w:rsid w:val="009F67AA"/>
    <w:rsid w:val="00A148F0"/>
    <w:rsid w:val="00A15483"/>
    <w:rsid w:val="00A21CC3"/>
    <w:rsid w:val="00A2227A"/>
    <w:rsid w:val="00A2602A"/>
    <w:rsid w:val="00A554CF"/>
    <w:rsid w:val="00A64611"/>
    <w:rsid w:val="00A662B1"/>
    <w:rsid w:val="00A71502"/>
    <w:rsid w:val="00A740AE"/>
    <w:rsid w:val="00A81F27"/>
    <w:rsid w:val="00AB7091"/>
    <w:rsid w:val="00AD0C78"/>
    <w:rsid w:val="00AD6AE2"/>
    <w:rsid w:val="00AD6F6A"/>
    <w:rsid w:val="00AE2247"/>
    <w:rsid w:val="00AE7B9F"/>
    <w:rsid w:val="00AF7BF3"/>
    <w:rsid w:val="00B11FA4"/>
    <w:rsid w:val="00B15E7B"/>
    <w:rsid w:val="00B162EE"/>
    <w:rsid w:val="00B32028"/>
    <w:rsid w:val="00B40851"/>
    <w:rsid w:val="00B40AB5"/>
    <w:rsid w:val="00B51563"/>
    <w:rsid w:val="00B5543D"/>
    <w:rsid w:val="00B7365B"/>
    <w:rsid w:val="00B75957"/>
    <w:rsid w:val="00B80E0A"/>
    <w:rsid w:val="00B8792A"/>
    <w:rsid w:val="00B90F9F"/>
    <w:rsid w:val="00B91229"/>
    <w:rsid w:val="00BA2914"/>
    <w:rsid w:val="00BB2981"/>
    <w:rsid w:val="00BB418E"/>
    <w:rsid w:val="00BF7557"/>
    <w:rsid w:val="00C074EF"/>
    <w:rsid w:val="00C175E8"/>
    <w:rsid w:val="00C42BE4"/>
    <w:rsid w:val="00C450E7"/>
    <w:rsid w:val="00C56740"/>
    <w:rsid w:val="00C71F46"/>
    <w:rsid w:val="00C72A01"/>
    <w:rsid w:val="00C94EF0"/>
    <w:rsid w:val="00CA2CAF"/>
    <w:rsid w:val="00CA7BB8"/>
    <w:rsid w:val="00CB4C8D"/>
    <w:rsid w:val="00CB7D3A"/>
    <w:rsid w:val="00CC543E"/>
    <w:rsid w:val="00CD43FB"/>
    <w:rsid w:val="00CE2903"/>
    <w:rsid w:val="00CE372D"/>
    <w:rsid w:val="00CE4934"/>
    <w:rsid w:val="00D00D1B"/>
    <w:rsid w:val="00D0311B"/>
    <w:rsid w:val="00D22586"/>
    <w:rsid w:val="00D27333"/>
    <w:rsid w:val="00D33CF5"/>
    <w:rsid w:val="00D43A87"/>
    <w:rsid w:val="00D54EE7"/>
    <w:rsid w:val="00D677DA"/>
    <w:rsid w:val="00D8469E"/>
    <w:rsid w:val="00D977A4"/>
    <w:rsid w:val="00DB5D02"/>
    <w:rsid w:val="00DB7547"/>
    <w:rsid w:val="00DC14C3"/>
    <w:rsid w:val="00DC3455"/>
    <w:rsid w:val="00DC55A8"/>
    <w:rsid w:val="00DC6A29"/>
    <w:rsid w:val="00DC7826"/>
    <w:rsid w:val="00DF25D6"/>
    <w:rsid w:val="00E366D4"/>
    <w:rsid w:val="00E51CF3"/>
    <w:rsid w:val="00E633EB"/>
    <w:rsid w:val="00E63D5E"/>
    <w:rsid w:val="00E66F48"/>
    <w:rsid w:val="00E67D79"/>
    <w:rsid w:val="00E73365"/>
    <w:rsid w:val="00E90879"/>
    <w:rsid w:val="00E95CBA"/>
    <w:rsid w:val="00E96520"/>
    <w:rsid w:val="00E96FCA"/>
    <w:rsid w:val="00EA2F1E"/>
    <w:rsid w:val="00EA3A52"/>
    <w:rsid w:val="00EB1C4A"/>
    <w:rsid w:val="00EC1137"/>
    <w:rsid w:val="00EC66CF"/>
    <w:rsid w:val="00EE50B6"/>
    <w:rsid w:val="00EF5681"/>
    <w:rsid w:val="00F02EDB"/>
    <w:rsid w:val="00F049C8"/>
    <w:rsid w:val="00F054FD"/>
    <w:rsid w:val="00F06AA1"/>
    <w:rsid w:val="00F32139"/>
    <w:rsid w:val="00F36C5F"/>
    <w:rsid w:val="00F40643"/>
    <w:rsid w:val="00F417F3"/>
    <w:rsid w:val="00F47820"/>
    <w:rsid w:val="00F570F3"/>
    <w:rsid w:val="00F63884"/>
    <w:rsid w:val="00F72D60"/>
    <w:rsid w:val="00F737A6"/>
    <w:rsid w:val="00F94273"/>
    <w:rsid w:val="00FA1385"/>
    <w:rsid w:val="00FB43D4"/>
    <w:rsid w:val="00FC0B11"/>
    <w:rsid w:val="00FD5495"/>
    <w:rsid w:val="00FE2330"/>
    <w:rsid w:val="00FE5A15"/>
    <w:rsid w:val="00FF6BAB"/>
    <w:rsid w:val="00FF6F82"/>
    <w:rsid w:val="0A0928E9"/>
    <w:rsid w:val="0CBA408C"/>
    <w:rsid w:val="224120C1"/>
    <w:rsid w:val="29CC4339"/>
    <w:rsid w:val="33BC7A45"/>
    <w:rsid w:val="3A30175E"/>
    <w:rsid w:val="46DD311D"/>
    <w:rsid w:val="508168A9"/>
    <w:rsid w:val="56F85E74"/>
    <w:rsid w:val="5FA355E8"/>
    <w:rsid w:val="6E556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12"/>
    <w:pPr>
      <w:widowControl w:val="0"/>
      <w:spacing w:line="620" w:lineRule="exact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qFormat/>
    <w:rsid w:val="00471C12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71C1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471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471C12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471C12"/>
    <w:rPr>
      <w:b/>
      <w:bCs/>
    </w:rPr>
  </w:style>
  <w:style w:type="character" w:styleId="a8">
    <w:name w:val="Hyperlink"/>
    <w:basedOn w:val="a0"/>
    <w:unhideWhenUsed/>
    <w:qFormat/>
    <w:rsid w:val="00471C12"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rsid w:val="00471C12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qFormat/>
    <w:rsid w:val="00471C1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71C12"/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sid w:val="00471C12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8CF2293-882D-4745-B4E1-A0E66B9BC9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>Microsoft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xly</dc:creator>
  <cp:lastModifiedBy>微软用户</cp:lastModifiedBy>
  <cp:revision>5</cp:revision>
  <cp:lastPrinted>2019-07-04T04:36:00Z</cp:lastPrinted>
  <dcterms:created xsi:type="dcterms:W3CDTF">2019-08-23T00:36:00Z</dcterms:created>
  <dcterms:modified xsi:type="dcterms:W3CDTF">2019-08-27T09:06:00Z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